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2C" w:rsidRPr="00382B3A" w:rsidRDefault="00382B3A" w:rsidP="00382B3A">
      <w:pPr>
        <w:spacing w:after="0" w:line="360" w:lineRule="auto"/>
        <w:jc w:val="center"/>
        <w:rPr>
          <w:rFonts w:ascii="Times New Roman" w:eastAsia="Times New Roman" w:hAnsi="Times New Roman" w:cs="Times New Roman"/>
          <w:b/>
          <w:sz w:val="28"/>
          <w:szCs w:val="28"/>
        </w:rPr>
      </w:pPr>
      <w:r w:rsidRPr="00382B3A">
        <w:rPr>
          <w:rFonts w:ascii="Times New Roman" w:eastAsia="Times New Roman" w:hAnsi="Times New Roman" w:cs="Times New Roman"/>
          <w:b/>
          <w:color w:val="000000"/>
          <w:sz w:val="28"/>
          <w:szCs w:val="28"/>
        </w:rPr>
        <w:t>STRESS ANALYSIS OF HELICAL STRAIGHT BEVEL GEAR</w:t>
      </w:r>
    </w:p>
    <w:p w:rsidR="0081622C" w:rsidRDefault="0081622C" w:rsidP="0081622C">
      <w:pPr>
        <w:spacing w:after="0" w:line="360" w:lineRule="auto"/>
        <w:jc w:val="both"/>
        <w:rPr>
          <w:rFonts w:ascii="Times New Roman" w:eastAsia="Times New Roman" w:hAnsi="Times New Roman" w:cs="Times New Roman"/>
          <w:sz w:val="24"/>
          <w:szCs w:val="24"/>
        </w:rPr>
      </w:pPr>
    </w:p>
    <w:p w:rsidR="0081622C" w:rsidRPr="0081622C" w:rsidRDefault="00382B3A" w:rsidP="0081622C">
      <w:pPr>
        <w:spacing w:after="0" w:line="360" w:lineRule="auto"/>
        <w:jc w:val="both"/>
        <w:rPr>
          <w:rFonts w:ascii="Times New Roman" w:eastAsia="Times New Roman" w:hAnsi="Times New Roman" w:cs="Times New Roman"/>
          <w:b/>
          <w:sz w:val="24"/>
          <w:szCs w:val="24"/>
        </w:rPr>
      </w:pPr>
      <w:r w:rsidRPr="0081622C">
        <w:rPr>
          <w:rFonts w:ascii="Times New Roman" w:eastAsia="Times New Roman" w:hAnsi="Times New Roman" w:cs="Times New Roman"/>
          <w:b/>
          <w:sz w:val="24"/>
          <w:szCs w:val="24"/>
        </w:rPr>
        <w:t>ABSTRACT</w:t>
      </w:r>
    </w:p>
    <w:p w:rsidR="0081622C" w:rsidRDefault="0081622C" w:rsidP="0081622C">
      <w:pPr>
        <w:spacing w:after="0" w:line="360" w:lineRule="auto"/>
        <w:jc w:val="both"/>
        <w:rPr>
          <w:rFonts w:ascii="Times New Roman" w:eastAsia="Times New Roman" w:hAnsi="Times New Roman" w:cs="Times New Roman"/>
          <w:sz w:val="24"/>
          <w:szCs w:val="24"/>
        </w:rPr>
      </w:pPr>
      <w:r w:rsidRPr="0081622C">
        <w:rPr>
          <w:rFonts w:ascii="Times New Roman" w:eastAsia="Times New Roman" w:hAnsi="Times New Roman" w:cs="Times New Roman"/>
          <w:sz w:val="24"/>
          <w:szCs w:val="24"/>
        </w:rPr>
        <w:t>Gears are an integral and necessary component in our day to day</w:t>
      </w:r>
      <w:r>
        <w:rPr>
          <w:rFonts w:ascii="Times New Roman" w:eastAsia="Times New Roman" w:hAnsi="Times New Roman" w:cs="Times New Roman"/>
          <w:sz w:val="24"/>
          <w:szCs w:val="24"/>
        </w:rPr>
        <w:t xml:space="preserve"> lives. They are present in the </w:t>
      </w:r>
      <w:r w:rsidRPr="0081622C">
        <w:rPr>
          <w:rFonts w:ascii="Times New Roman" w:eastAsia="Times New Roman" w:hAnsi="Times New Roman" w:cs="Times New Roman"/>
          <w:sz w:val="24"/>
          <w:szCs w:val="24"/>
        </w:rPr>
        <w:t xml:space="preserve">satellites we communicate with, automobiles and bicycles </w:t>
      </w:r>
      <w:r>
        <w:rPr>
          <w:rFonts w:ascii="Times New Roman" w:eastAsia="Times New Roman" w:hAnsi="Times New Roman" w:cs="Times New Roman"/>
          <w:sz w:val="24"/>
          <w:szCs w:val="24"/>
        </w:rPr>
        <w:t xml:space="preserve">we travel with. Gears have been </w:t>
      </w:r>
      <w:r w:rsidRPr="0081622C">
        <w:rPr>
          <w:rFonts w:ascii="Times New Roman" w:eastAsia="Times New Roman" w:hAnsi="Times New Roman" w:cs="Times New Roman"/>
          <w:sz w:val="24"/>
          <w:szCs w:val="24"/>
        </w:rPr>
        <w:t>around for hundreds of years and their shapes, sizes, and uses are l</w:t>
      </w:r>
      <w:r>
        <w:rPr>
          <w:rFonts w:ascii="Times New Roman" w:eastAsia="Times New Roman" w:hAnsi="Times New Roman" w:cs="Times New Roman"/>
          <w:sz w:val="24"/>
          <w:szCs w:val="24"/>
        </w:rPr>
        <w:t xml:space="preserve">imitless. For the vast majority </w:t>
      </w:r>
      <w:r w:rsidRPr="0081622C">
        <w:rPr>
          <w:rFonts w:ascii="Times New Roman" w:eastAsia="Times New Roman" w:hAnsi="Times New Roman" w:cs="Times New Roman"/>
          <w:sz w:val="24"/>
          <w:szCs w:val="24"/>
        </w:rPr>
        <w:t xml:space="preserve">of our history gears have been understood only functionally. That is to say, the way they transmit power and the size they need to be to transmit that power have been well known </w:t>
      </w:r>
      <w:r>
        <w:rPr>
          <w:rFonts w:ascii="Times New Roman" w:eastAsia="Times New Roman" w:hAnsi="Times New Roman" w:cs="Times New Roman"/>
          <w:sz w:val="24"/>
          <w:szCs w:val="24"/>
        </w:rPr>
        <w:t xml:space="preserve">for many years. </w:t>
      </w:r>
      <w:r w:rsidRPr="0081622C">
        <w:rPr>
          <w:rFonts w:ascii="Times New Roman" w:eastAsia="Times New Roman" w:hAnsi="Times New Roman" w:cs="Times New Roman"/>
          <w:sz w:val="24"/>
          <w:szCs w:val="24"/>
        </w:rPr>
        <w:t>It was not until recently that humans began to use math</w:t>
      </w:r>
      <w:r>
        <w:rPr>
          <w:rFonts w:ascii="Times New Roman" w:eastAsia="Times New Roman" w:hAnsi="Times New Roman" w:cs="Times New Roman"/>
          <w:sz w:val="24"/>
          <w:szCs w:val="24"/>
        </w:rPr>
        <w:t xml:space="preserve">ematics and engineering to more </w:t>
      </w:r>
      <w:r w:rsidRPr="0081622C">
        <w:rPr>
          <w:rFonts w:ascii="Times New Roman" w:eastAsia="Times New Roman" w:hAnsi="Times New Roman" w:cs="Times New Roman"/>
          <w:sz w:val="24"/>
          <w:szCs w:val="24"/>
        </w:rPr>
        <w:t>accurately and safely design these gears.</w:t>
      </w:r>
      <w:r w:rsidR="00382B3A" w:rsidRPr="0081622C">
        <w:rPr>
          <w:rFonts w:ascii="Times New Roman" w:eastAsia="Times New Roman" w:hAnsi="Times New Roman" w:cs="Times New Roman"/>
          <w:sz w:val="24"/>
          <w:szCs w:val="24"/>
        </w:rPr>
        <w:t xml:space="preserve">    The thesis aims to develop a procedure for the creating</w:t>
      </w:r>
      <w:r w:rsidR="00382B3A">
        <w:rPr>
          <w:rFonts w:ascii="Times New Roman" w:eastAsia="Times New Roman" w:hAnsi="Times New Roman" w:cs="Times New Roman"/>
          <w:sz w:val="24"/>
          <w:szCs w:val="24"/>
        </w:rPr>
        <w:t xml:space="preserve"> </w:t>
      </w:r>
      <w:r w:rsidR="00382B3A" w:rsidRPr="0081622C">
        <w:rPr>
          <w:rFonts w:ascii="Times New Roman" w:eastAsia="Times New Roman" w:hAnsi="Times New Roman" w:cs="Times New Roman"/>
          <w:sz w:val="24"/>
          <w:szCs w:val="24"/>
        </w:rPr>
        <w:t>of geometry and analysis of straight bevel gears.</w:t>
      </w:r>
      <w:r w:rsidRPr="0081622C">
        <w:rPr>
          <w:rFonts w:ascii="Times New Roman" w:eastAsia="Times New Roman" w:hAnsi="Times New Roman" w:cs="Times New Roman"/>
          <w:sz w:val="24"/>
          <w:szCs w:val="24"/>
        </w:rPr>
        <w:t xml:space="preserve"> Bevel gears are widely used because of their suitability towards transferring power between nonparallel shafts at almost any angle or speed. The American Gear Manufacturing Association (AGMA) has developed standards for the design, analysis, and manufacture of bevel gears. </w:t>
      </w:r>
    </w:p>
    <w:p w:rsidR="00165404" w:rsidRPr="0081622C" w:rsidRDefault="00165404" w:rsidP="008162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main objective of the project is to design helical bevel gear with proper dimensions and analysis is carried out to determine the critical stresses and deformations. In this project we assign different materials to find out the better material for bevel gear. The design of bevel gear is done in solid works premium 2014. And analysis is carried out in solid works simulation.</w:t>
      </w:r>
    </w:p>
    <w:p w:rsidR="00A02FB8" w:rsidRPr="0081622C" w:rsidRDefault="00A02FB8" w:rsidP="0081622C">
      <w:pPr>
        <w:spacing w:line="360" w:lineRule="auto"/>
        <w:jc w:val="both"/>
        <w:rPr>
          <w:rFonts w:ascii="Times New Roman" w:hAnsi="Times New Roman" w:cs="Times New Roman"/>
          <w:sz w:val="24"/>
          <w:szCs w:val="24"/>
        </w:rPr>
      </w:pPr>
    </w:p>
    <w:sectPr w:rsidR="00A02FB8" w:rsidRPr="0081622C" w:rsidSect="00A0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622C"/>
    <w:rsid w:val="00165404"/>
    <w:rsid w:val="00382B3A"/>
    <w:rsid w:val="0076615A"/>
    <w:rsid w:val="0081622C"/>
    <w:rsid w:val="00A02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38056">
      <w:bodyDiv w:val="1"/>
      <w:marLeft w:val="0"/>
      <w:marRight w:val="0"/>
      <w:marTop w:val="0"/>
      <w:marBottom w:val="0"/>
      <w:divBdr>
        <w:top w:val="none" w:sz="0" w:space="0" w:color="auto"/>
        <w:left w:val="none" w:sz="0" w:space="0" w:color="auto"/>
        <w:bottom w:val="none" w:sz="0" w:space="0" w:color="auto"/>
        <w:right w:val="none" w:sz="0" w:space="0" w:color="auto"/>
      </w:divBdr>
      <w:divsChild>
        <w:div w:id="1773890527">
          <w:marLeft w:val="0"/>
          <w:marRight w:val="0"/>
          <w:marTop w:val="0"/>
          <w:marBottom w:val="0"/>
          <w:divBdr>
            <w:top w:val="none" w:sz="0" w:space="0" w:color="auto"/>
            <w:left w:val="none" w:sz="0" w:space="0" w:color="auto"/>
            <w:bottom w:val="none" w:sz="0" w:space="0" w:color="auto"/>
            <w:right w:val="none" w:sz="0" w:space="0" w:color="auto"/>
          </w:divBdr>
        </w:div>
        <w:div w:id="2023974258">
          <w:marLeft w:val="0"/>
          <w:marRight w:val="0"/>
          <w:marTop w:val="0"/>
          <w:marBottom w:val="0"/>
          <w:divBdr>
            <w:top w:val="none" w:sz="0" w:space="0" w:color="auto"/>
            <w:left w:val="none" w:sz="0" w:space="0" w:color="auto"/>
            <w:bottom w:val="none" w:sz="0" w:space="0" w:color="auto"/>
            <w:right w:val="none" w:sz="0" w:space="0" w:color="auto"/>
          </w:divBdr>
        </w:div>
        <w:div w:id="2062090639">
          <w:marLeft w:val="0"/>
          <w:marRight w:val="0"/>
          <w:marTop w:val="0"/>
          <w:marBottom w:val="0"/>
          <w:divBdr>
            <w:top w:val="none" w:sz="0" w:space="0" w:color="auto"/>
            <w:left w:val="none" w:sz="0" w:space="0" w:color="auto"/>
            <w:bottom w:val="none" w:sz="0" w:space="0" w:color="auto"/>
            <w:right w:val="none" w:sz="0" w:space="0" w:color="auto"/>
          </w:divBdr>
        </w:div>
        <w:div w:id="1129470666">
          <w:marLeft w:val="0"/>
          <w:marRight w:val="0"/>
          <w:marTop w:val="0"/>
          <w:marBottom w:val="0"/>
          <w:divBdr>
            <w:top w:val="none" w:sz="0" w:space="0" w:color="auto"/>
            <w:left w:val="none" w:sz="0" w:space="0" w:color="auto"/>
            <w:bottom w:val="none" w:sz="0" w:space="0" w:color="auto"/>
            <w:right w:val="none" w:sz="0" w:space="0" w:color="auto"/>
          </w:divBdr>
        </w:div>
        <w:div w:id="699747549">
          <w:marLeft w:val="0"/>
          <w:marRight w:val="0"/>
          <w:marTop w:val="0"/>
          <w:marBottom w:val="0"/>
          <w:divBdr>
            <w:top w:val="none" w:sz="0" w:space="0" w:color="auto"/>
            <w:left w:val="none" w:sz="0" w:space="0" w:color="auto"/>
            <w:bottom w:val="none" w:sz="0" w:space="0" w:color="auto"/>
            <w:right w:val="none" w:sz="0" w:space="0" w:color="auto"/>
          </w:divBdr>
        </w:div>
        <w:div w:id="1258253351">
          <w:marLeft w:val="0"/>
          <w:marRight w:val="0"/>
          <w:marTop w:val="0"/>
          <w:marBottom w:val="0"/>
          <w:divBdr>
            <w:top w:val="none" w:sz="0" w:space="0" w:color="auto"/>
            <w:left w:val="none" w:sz="0" w:space="0" w:color="auto"/>
            <w:bottom w:val="none" w:sz="0" w:space="0" w:color="auto"/>
            <w:right w:val="none" w:sz="0" w:space="0" w:color="auto"/>
          </w:divBdr>
        </w:div>
        <w:div w:id="893271246">
          <w:marLeft w:val="0"/>
          <w:marRight w:val="0"/>
          <w:marTop w:val="0"/>
          <w:marBottom w:val="0"/>
          <w:divBdr>
            <w:top w:val="none" w:sz="0" w:space="0" w:color="auto"/>
            <w:left w:val="none" w:sz="0" w:space="0" w:color="auto"/>
            <w:bottom w:val="none" w:sz="0" w:space="0" w:color="auto"/>
            <w:right w:val="none" w:sz="0" w:space="0" w:color="auto"/>
          </w:divBdr>
        </w:div>
        <w:div w:id="1335575369">
          <w:marLeft w:val="0"/>
          <w:marRight w:val="0"/>
          <w:marTop w:val="0"/>
          <w:marBottom w:val="0"/>
          <w:divBdr>
            <w:top w:val="none" w:sz="0" w:space="0" w:color="auto"/>
            <w:left w:val="none" w:sz="0" w:space="0" w:color="auto"/>
            <w:bottom w:val="none" w:sz="0" w:space="0" w:color="auto"/>
            <w:right w:val="none" w:sz="0" w:space="0" w:color="auto"/>
          </w:divBdr>
        </w:div>
        <w:div w:id="1853448340">
          <w:marLeft w:val="0"/>
          <w:marRight w:val="0"/>
          <w:marTop w:val="0"/>
          <w:marBottom w:val="0"/>
          <w:divBdr>
            <w:top w:val="none" w:sz="0" w:space="0" w:color="auto"/>
            <w:left w:val="none" w:sz="0" w:space="0" w:color="auto"/>
            <w:bottom w:val="none" w:sz="0" w:space="0" w:color="auto"/>
            <w:right w:val="none" w:sz="0" w:space="0" w:color="auto"/>
          </w:divBdr>
        </w:div>
        <w:div w:id="575287347">
          <w:marLeft w:val="0"/>
          <w:marRight w:val="0"/>
          <w:marTop w:val="0"/>
          <w:marBottom w:val="0"/>
          <w:divBdr>
            <w:top w:val="none" w:sz="0" w:space="0" w:color="auto"/>
            <w:left w:val="none" w:sz="0" w:space="0" w:color="auto"/>
            <w:bottom w:val="none" w:sz="0" w:space="0" w:color="auto"/>
            <w:right w:val="none" w:sz="0" w:space="0" w:color="auto"/>
          </w:divBdr>
        </w:div>
        <w:div w:id="875044806">
          <w:marLeft w:val="0"/>
          <w:marRight w:val="0"/>
          <w:marTop w:val="0"/>
          <w:marBottom w:val="0"/>
          <w:divBdr>
            <w:top w:val="none" w:sz="0" w:space="0" w:color="auto"/>
            <w:left w:val="none" w:sz="0" w:space="0" w:color="auto"/>
            <w:bottom w:val="none" w:sz="0" w:space="0" w:color="auto"/>
            <w:right w:val="none" w:sz="0" w:space="0" w:color="auto"/>
          </w:divBdr>
        </w:div>
        <w:div w:id="140464076">
          <w:marLeft w:val="0"/>
          <w:marRight w:val="0"/>
          <w:marTop w:val="0"/>
          <w:marBottom w:val="0"/>
          <w:divBdr>
            <w:top w:val="none" w:sz="0" w:space="0" w:color="auto"/>
            <w:left w:val="none" w:sz="0" w:space="0" w:color="auto"/>
            <w:bottom w:val="none" w:sz="0" w:space="0" w:color="auto"/>
            <w:right w:val="none" w:sz="0" w:space="0" w:color="auto"/>
          </w:divBdr>
        </w:div>
        <w:div w:id="1930194370">
          <w:marLeft w:val="0"/>
          <w:marRight w:val="0"/>
          <w:marTop w:val="0"/>
          <w:marBottom w:val="0"/>
          <w:divBdr>
            <w:top w:val="none" w:sz="0" w:space="0" w:color="auto"/>
            <w:left w:val="none" w:sz="0" w:space="0" w:color="auto"/>
            <w:bottom w:val="none" w:sz="0" w:space="0" w:color="auto"/>
            <w:right w:val="none" w:sz="0" w:space="0" w:color="auto"/>
          </w:divBdr>
        </w:div>
        <w:div w:id="1714385255">
          <w:marLeft w:val="0"/>
          <w:marRight w:val="0"/>
          <w:marTop w:val="0"/>
          <w:marBottom w:val="0"/>
          <w:divBdr>
            <w:top w:val="none" w:sz="0" w:space="0" w:color="auto"/>
            <w:left w:val="none" w:sz="0" w:space="0" w:color="auto"/>
            <w:bottom w:val="none" w:sz="0" w:space="0" w:color="auto"/>
            <w:right w:val="none" w:sz="0" w:space="0" w:color="auto"/>
          </w:divBdr>
        </w:div>
        <w:div w:id="644818991">
          <w:marLeft w:val="0"/>
          <w:marRight w:val="0"/>
          <w:marTop w:val="0"/>
          <w:marBottom w:val="0"/>
          <w:divBdr>
            <w:top w:val="none" w:sz="0" w:space="0" w:color="auto"/>
            <w:left w:val="none" w:sz="0" w:space="0" w:color="auto"/>
            <w:bottom w:val="none" w:sz="0" w:space="0" w:color="auto"/>
            <w:right w:val="none" w:sz="0" w:space="0" w:color="auto"/>
          </w:divBdr>
        </w:div>
        <w:div w:id="873081364">
          <w:marLeft w:val="0"/>
          <w:marRight w:val="0"/>
          <w:marTop w:val="0"/>
          <w:marBottom w:val="0"/>
          <w:divBdr>
            <w:top w:val="none" w:sz="0" w:space="0" w:color="auto"/>
            <w:left w:val="none" w:sz="0" w:space="0" w:color="auto"/>
            <w:bottom w:val="none" w:sz="0" w:space="0" w:color="auto"/>
            <w:right w:val="none" w:sz="0" w:space="0" w:color="auto"/>
          </w:divBdr>
        </w:div>
        <w:div w:id="1631547792">
          <w:marLeft w:val="0"/>
          <w:marRight w:val="0"/>
          <w:marTop w:val="0"/>
          <w:marBottom w:val="0"/>
          <w:divBdr>
            <w:top w:val="none" w:sz="0" w:space="0" w:color="auto"/>
            <w:left w:val="none" w:sz="0" w:space="0" w:color="auto"/>
            <w:bottom w:val="none" w:sz="0" w:space="0" w:color="auto"/>
            <w:right w:val="none" w:sz="0" w:space="0" w:color="auto"/>
          </w:divBdr>
        </w:div>
        <w:div w:id="983120612">
          <w:marLeft w:val="0"/>
          <w:marRight w:val="0"/>
          <w:marTop w:val="0"/>
          <w:marBottom w:val="0"/>
          <w:divBdr>
            <w:top w:val="none" w:sz="0" w:space="0" w:color="auto"/>
            <w:left w:val="none" w:sz="0" w:space="0" w:color="auto"/>
            <w:bottom w:val="none" w:sz="0" w:space="0" w:color="auto"/>
            <w:right w:val="none" w:sz="0" w:space="0" w:color="auto"/>
          </w:divBdr>
        </w:div>
        <w:div w:id="1755516221">
          <w:marLeft w:val="0"/>
          <w:marRight w:val="0"/>
          <w:marTop w:val="0"/>
          <w:marBottom w:val="0"/>
          <w:divBdr>
            <w:top w:val="none" w:sz="0" w:space="0" w:color="auto"/>
            <w:left w:val="none" w:sz="0" w:space="0" w:color="auto"/>
            <w:bottom w:val="none" w:sz="0" w:space="0" w:color="auto"/>
            <w:right w:val="none" w:sz="0" w:space="0" w:color="auto"/>
          </w:divBdr>
        </w:div>
        <w:div w:id="2000498133">
          <w:marLeft w:val="0"/>
          <w:marRight w:val="0"/>
          <w:marTop w:val="0"/>
          <w:marBottom w:val="0"/>
          <w:divBdr>
            <w:top w:val="none" w:sz="0" w:space="0" w:color="auto"/>
            <w:left w:val="none" w:sz="0" w:space="0" w:color="auto"/>
            <w:bottom w:val="none" w:sz="0" w:space="0" w:color="auto"/>
            <w:right w:val="none" w:sz="0" w:space="0" w:color="auto"/>
          </w:divBdr>
        </w:div>
        <w:div w:id="1239482431">
          <w:marLeft w:val="0"/>
          <w:marRight w:val="0"/>
          <w:marTop w:val="0"/>
          <w:marBottom w:val="0"/>
          <w:divBdr>
            <w:top w:val="none" w:sz="0" w:space="0" w:color="auto"/>
            <w:left w:val="none" w:sz="0" w:space="0" w:color="auto"/>
            <w:bottom w:val="none" w:sz="0" w:space="0" w:color="auto"/>
            <w:right w:val="none" w:sz="0" w:space="0" w:color="auto"/>
          </w:divBdr>
        </w:div>
        <w:div w:id="1774208205">
          <w:marLeft w:val="0"/>
          <w:marRight w:val="0"/>
          <w:marTop w:val="0"/>
          <w:marBottom w:val="0"/>
          <w:divBdr>
            <w:top w:val="none" w:sz="0" w:space="0" w:color="auto"/>
            <w:left w:val="none" w:sz="0" w:space="0" w:color="auto"/>
            <w:bottom w:val="none" w:sz="0" w:space="0" w:color="auto"/>
            <w:right w:val="none" w:sz="0" w:space="0" w:color="auto"/>
          </w:divBdr>
        </w:div>
      </w:divsChild>
    </w:div>
    <w:div w:id="1123578992">
      <w:bodyDiv w:val="1"/>
      <w:marLeft w:val="0"/>
      <w:marRight w:val="0"/>
      <w:marTop w:val="0"/>
      <w:marBottom w:val="0"/>
      <w:divBdr>
        <w:top w:val="none" w:sz="0" w:space="0" w:color="auto"/>
        <w:left w:val="none" w:sz="0" w:space="0" w:color="auto"/>
        <w:bottom w:val="none" w:sz="0" w:space="0" w:color="auto"/>
        <w:right w:val="none" w:sz="0" w:space="0" w:color="auto"/>
      </w:divBdr>
      <w:divsChild>
        <w:div w:id="333997892">
          <w:marLeft w:val="0"/>
          <w:marRight w:val="0"/>
          <w:marTop w:val="0"/>
          <w:marBottom w:val="0"/>
          <w:divBdr>
            <w:top w:val="none" w:sz="0" w:space="0" w:color="auto"/>
            <w:left w:val="none" w:sz="0" w:space="0" w:color="auto"/>
            <w:bottom w:val="none" w:sz="0" w:space="0" w:color="auto"/>
            <w:right w:val="none" w:sz="0" w:space="0" w:color="auto"/>
          </w:divBdr>
        </w:div>
        <w:div w:id="1004478678">
          <w:marLeft w:val="0"/>
          <w:marRight w:val="0"/>
          <w:marTop w:val="0"/>
          <w:marBottom w:val="0"/>
          <w:divBdr>
            <w:top w:val="none" w:sz="0" w:space="0" w:color="auto"/>
            <w:left w:val="none" w:sz="0" w:space="0" w:color="auto"/>
            <w:bottom w:val="none" w:sz="0" w:space="0" w:color="auto"/>
            <w:right w:val="none" w:sz="0" w:space="0" w:color="auto"/>
          </w:divBdr>
        </w:div>
        <w:div w:id="863398107">
          <w:marLeft w:val="0"/>
          <w:marRight w:val="0"/>
          <w:marTop w:val="0"/>
          <w:marBottom w:val="0"/>
          <w:divBdr>
            <w:top w:val="none" w:sz="0" w:space="0" w:color="auto"/>
            <w:left w:val="none" w:sz="0" w:space="0" w:color="auto"/>
            <w:bottom w:val="none" w:sz="0" w:space="0" w:color="auto"/>
            <w:right w:val="none" w:sz="0" w:space="0" w:color="auto"/>
          </w:divBdr>
        </w:div>
        <w:div w:id="956983348">
          <w:marLeft w:val="0"/>
          <w:marRight w:val="0"/>
          <w:marTop w:val="0"/>
          <w:marBottom w:val="0"/>
          <w:divBdr>
            <w:top w:val="none" w:sz="0" w:space="0" w:color="auto"/>
            <w:left w:val="none" w:sz="0" w:space="0" w:color="auto"/>
            <w:bottom w:val="none" w:sz="0" w:space="0" w:color="auto"/>
            <w:right w:val="none" w:sz="0" w:space="0" w:color="auto"/>
          </w:divBdr>
        </w:div>
        <w:div w:id="1080323539">
          <w:marLeft w:val="0"/>
          <w:marRight w:val="0"/>
          <w:marTop w:val="0"/>
          <w:marBottom w:val="0"/>
          <w:divBdr>
            <w:top w:val="none" w:sz="0" w:space="0" w:color="auto"/>
            <w:left w:val="none" w:sz="0" w:space="0" w:color="auto"/>
            <w:bottom w:val="none" w:sz="0" w:space="0" w:color="auto"/>
            <w:right w:val="none" w:sz="0" w:space="0" w:color="auto"/>
          </w:divBdr>
        </w:div>
        <w:div w:id="1855416358">
          <w:marLeft w:val="0"/>
          <w:marRight w:val="0"/>
          <w:marTop w:val="0"/>
          <w:marBottom w:val="0"/>
          <w:divBdr>
            <w:top w:val="none" w:sz="0" w:space="0" w:color="auto"/>
            <w:left w:val="none" w:sz="0" w:space="0" w:color="auto"/>
            <w:bottom w:val="none" w:sz="0" w:space="0" w:color="auto"/>
            <w:right w:val="none" w:sz="0" w:space="0" w:color="auto"/>
          </w:divBdr>
        </w:div>
        <w:div w:id="377049797">
          <w:marLeft w:val="0"/>
          <w:marRight w:val="0"/>
          <w:marTop w:val="0"/>
          <w:marBottom w:val="0"/>
          <w:divBdr>
            <w:top w:val="none" w:sz="0" w:space="0" w:color="auto"/>
            <w:left w:val="none" w:sz="0" w:space="0" w:color="auto"/>
            <w:bottom w:val="none" w:sz="0" w:space="0" w:color="auto"/>
            <w:right w:val="none" w:sz="0" w:space="0" w:color="auto"/>
          </w:divBdr>
        </w:div>
        <w:div w:id="1616058894">
          <w:marLeft w:val="0"/>
          <w:marRight w:val="0"/>
          <w:marTop w:val="0"/>
          <w:marBottom w:val="0"/>
          <w:divBdr>
            <w:top w:val="none" w:sz="0" w:space="0" w:color="auto"/>
            <w:left w:val="none" w:sz="0" w:space="0" w:color="auto"/>
            <w:bottom w:val="none" w:sz="0" w:space="0" w:color="auto"/>
            <w:right w:val="none" w:sz="0" w:space="0" w:color="auto"/>
          </w:divBdr>
        </w:div>
        <w:div w:id="641471179">
          <w:marLeft w:val="0"/>
          <w:marRight w:val="0"/>
          <w:marTop w:val="0"/>
          <w:marBottom w:val="0"/>
          <w:divBdr>
            <w:top w:val="none" w:sz="0" w:space="0" w:color="auto"/>
            <w:left w:val="none" w:sz="0" w:space="0" w:color="auto"/>
            <w:bottom w:val="none" w:sz="0" w:space="0" w:color="auto"/>
            <w:right w:val="none" w:sz="0" w:space="0" w:color="auto"/>
          </w:divBdr>
        </w:div>
        <w:div w:id="111826394">
          <w:marLeft w:val="0"/>
          <w:marRight w:val="0"/>
          <w:marTop w:val="0"/>
          <w:marBottom w:val="0"/>
          <w:divBdr>
            <w:top w:val="none" w:sz="0" w:space="0" w:color="auto"/>
            <w:left w:val="none" w:sz="0" w:space="0" w:color="auto"/>
            <w:bottom w:val="none" w:sz="0" w:space="0" w:color="auto"/>
            <w:right w:val="none" w:sz="0" w:space="0" w:color="auto"/>
          </w:divBdr>
        </w:div>
        <w:div w:id="650643783">
          <w:marLeft w:val="0"/>
          <w:marRight w:val="0"/>
          <w:marTop w:val="0"/>
          <w:marBottom w:val="0"/>
          <w:divBdr>
            <w:top w:val="none" w:sz="0" w:space="0" w:color="auto"/>
            <w:left w:val="none" w:sz="0" w:space="0" w:color="auto"/>
            <w:bottom w:val="none" w:sz="0" w:space="0" w:color="auto"/>
            <w:right w:val="none" w:sz="0" w:space="0" w:color="auto"/>
          </w:divBdr>
        </w:div>
        <w:div w:id="49040771">
          <w:marLeft w:val="0"/>
          <w:marRight w:val="0"/>
          <w:marTop w:val="0"/>
          <w:marBottom w:val="0"/>
          <w:divBdr>
            <w:top w:val="none" w:sz="0" w:space="0" w:color="auto"/>
            <w:left w:val="none" w:sz="0" w:space="0" w:color="auto"/>
            <w:bottom w:val="none" w:sz="0" w:space="0" w:color="auto"/>
            <w:right w:val="none" w:sz="0" w:space="0" w:color="auto"/>
          </w:divBdr>
        </w:div>
        <w:div w:id="1057780446">
          <w:marLeft w:val="0"/>
          <w:marRight w:val="0"/>
          <w:marTop w:val="0"/>
          <w:marBottom w:val="0"/>
          <w:divBdr>
            <w:top w:val="none" w:sz="0" w:space="0" w:color="auto"/>
            <w:left w:val="none" w:sz="0" w:space="0" w:color="auto"/>
            <w:bottom w:val="none" w:sz="0" w:space="0" w:color="auto"/>
            <w:right w:val="none" w:sz="0" w:space="0" w:color="auto"/>
          </w:divBdr>
        </w:div>
        <w:div w:id="1195117995">
          <w:marLeft w:val="0"/>
          <w:marRight w:val="0"/>
          <w:marTop w:val="0"/>
          <w:marBottom w:val="0"/>
          <w:divBdr>
            <w:top w:val="none" w:sz="0" w:space="0" w:color="auto"/>
            <w:left w:val="none" w:sz="0" w:space="0" w:color="auto"/>
            <w:bottom w:val="none" w:sz="0" w:space="0" w:color="auto"/>
            <w:right w:val="none" w:sz="0" w:space="0" w:color="auto"/>
          </w:divBdr>
        </w:div>
        <w:div w:id="1923250437">
          <w:marLeft w:val="0"/>
          <w:marRight w:val="0"/>
          <w:marTop w:val="0"/>
          <w:marBottom w:val="0"/>
          <w:divBdr>
            <w:top w:val="none" w:sz="0" w:space="0" w:color="auto"/>
            <w:left w:val="none" w:sz="0" w:space="0" w:color="auto"/>
            <w:bottom w:val="none" w:sz="0" w:space="0" w:color="auto"/>
            <w:right w:val="none" w:sz="0" w:space="0" w:color="auto"/>
          </w:divBdr>
        </w:div>
        <w:div w:id="1500854584">
          <w:marLeft w:val="0"/>
          <w:marRight w:val="0"/>
          <w:marTop w:val="0"/>
          <w:marBottom w:val="0"/>
          <w:divBdr>
            <w:top w:val="none" w:sz="0" w:space="0" w:color="auto"/>
            <w:left w:val="none" w:sz="0" w:space="0" w:color="auto"/>
            <w:bottom w:val="none" w:sz="0" w:space="0" w:color="auto"/>
            <w:right w:val="none" w:sz="0" w:space="0" w:color="auto"/>
          </w:divBdr>
        </w:div>
        <w:div w:id="644358155">
          <w:marLeft w:val="0"/>
          <w:marRight w:val="0"/>
          <w:marTop w:val="0"/>
          <w:marBottom w:val="0"/>
          <w:divBdr>
            <w:top w:val="none" w:sz="0" w:space="0" w:color="auto"/>
            <w:left w:val="none" w:sz="0" w:space="0" w:color="auto"/>
            <w:bottom w:val="none" w:sz="0" w:space="0" w:color="auto"/>
            <w:right w:val="none" w:sz="0" w:space="0" w:color="auto"/>
          </w:divBdr>
        </w:div>
        <w:div w:id="1166704172">
          <w:marLeft w:val="0"/>
          <w:marRight w:val="0"/>
          <w:marTop w:val="0"/>
          <w:marBottom w:val="0"/>
          <w:divBdr>
            <w:top w:val="none" w:sz="0" w:space="0" w:color="auto"/>
            <w:left w:val="none" w:sz="0" w:space="0" w:color="auto"/>
            <w:bottom w:val="none" w:sz="0" w:space="0" w:color="auto"/>
            <w:right w:val="none" w:sz="0" w:space="0" w:color="auto"/>
          </w:divBdr>
        </w:div>
        <w:div w:id="254940829">
          <w:marLeft w:val="0"/>
          <w:marRight w:val="0"/>
          <w:marTop w:val="0"/>
          <w:marBottom w:val="0"/>
          <w:divBdr>
            <w:top w:val="none" w:sz="0" w:space="0" w:color="auto"/>
            <w:left w:val="none" w:sz="0" w:space="0" w:color="auto"/>
            <w:bottom w:val="none" w:sz="0" w:space="0" w:color="auto"/>
            <w:right w:val="none" w:sz="0" w:space="0" w:color="auto"/>
          </w:divBdr>
        </w:div>
        <w:div w:id="183448292">
          <w:marLeft w:val="0"/>
          <w:marRight w:val="0"/>
          <w:marTop w:val="0"/>
          <w:marBottom w:val="0"/>
          <w:divBdr>
            <w:top w:val="none" w:sz="0" w:space="0" w:color="auto"/>
            <w:left w:val="none" w:sz="0" w:space="0" w:color="auto"/>
            <w:bottom w:val="none" w:sz="0" w:space="0" w:color="auto"/>
            <w:right w:val="none" w:sz="0" w:space="0" w:color="auto"/>
          </w:divBdr>
        </w:div>
        <w:div w:id="1772161846">
          <w:marLeft w:val="0"/>
          <w:marRight w:val="0"/>
          <w:marTop w:val="0"/>
          <w:marBottom w:val="0"/>
          <w:divBdr>
            <w:top w:val="none" w:sz="0" w:space="0" w:color="auto"/>
            <w:left w:val="none" w:sz="0" w:space="0" w:color="auto"/>
            <w:bottom w:val="none" w:sz="0" w:space="0" w:color="auto"/>
            <w:right w:val="none" w:sz="0" w:space="0" w:color="auto"/>
          </w:divBdr>
        </w:div>
        <w:div w:id="614796419">
          <w:marLeft w:val="0"/>
          <w:marRight w:val="0"/>
          <w:marTop w:val="0"/>
          <w:marBottom w:val="0"/>
          <w:divBdr>
            <w:top w:val="none" w:sz="0" w:space="0" w:color="auto"/>
            <w:left w:val="none" w:sz="0" w:space="0" w:color="auto"/>
            <w:bottom w:val="none" w:sz="0" w:space="0" w:color="auto"/>
            <w:right w:val="none" w:sz="0" w:space="0" w:color="auto"/>
          </w:divBdr>
        </w:div>
        <w:div w:id="161245574">
          <w:marLeft w:val="0"/>
          <w:marRight w:val="0"/>
          <w:marTop w:val="0"/>
          <w:marBottom w:val="0"/>
          <w:divBdr>
            <w:top w:val="none" w:sz="0" w:space="0" w:color="auto"/>
            <w:left w:val="none" w:sz="0" w:space="0" w:color="auto"/>
            <w:bottom w:val="none" w:sz="0" w:space="0" w:color="auto"/>
            <w:right w:val="none" w:sz="0" w:space="0" w:color="auto"/>
          </w:divBdr>
        </w:div>
        <w:div w:id="1603103144">
          <w:marLeft w:val="0"/>
          <w:marRight w:val="0"/>
          <w:marTop w:val="0"/>
          <w:marBottom w:val="0"/>
          <w:divBdr>
            <w:top w:val="none" w:sz="0" w:space="0" w:color="auto"/>
            <w:left w:val="none" w:sz="0" w:space="0" w:color="auto"/>
            <w:bottom w:val="none" w:sz="0" w:space="0" w:color="auto"/>
            <w:right w:val="none" w:sz="0" w:space="0" w:color="auto"/>
          </w:divBdr>
        </w:div>
        <w:div w:id="2038507577">
          <w:marLeft w:val="0"/>
          <w:marRight w:val="0"/>
          <w:marTop w:val="0"/>
          <w:marBottom w:val="0"/>
          <w:divBdr>
            <w:top w:val="none" w:sz="0" w:space="0" w:color="auto"/>
            <w:left w:val="none" w:sz="0" w:space="0" w:color="auto"/>
            <w:bottom w:val="none" w:sz="0" w:space="0" w:color="auto"/>
            <w:right w:val="none" w:sz="0" w:space="0" w:color="auto"/>
          </w:divBdr>
        </w:div>
        <w:div w:id="957179995">
          <w:marLeft w:val="0"/>
          <w:marRight w:val="0"/>
          <w:marTop w:val="0"/>
          <w:marBottom w:val="0"/>
          <w:divBdr>
            <w:top w:val="none" w:sz="0" w:space="0" w:color="auto"/>
            <w:left w:val="none" w:sz="0" w:space="0" w:color="auto"/>
            <w:bottom w:val="none" w:sz="0" w:space="0" w:color="auto"/>
            <w:right w:val="none" w:sz="0" w:space="0" w:color="auto"/>
          </w:divBdr>
        </w:div>
        <w:div w:id="147284352">
          <w:marLeft w:val="0"/>
          <w:marRight w:val="0"/>
          <w:marTop w:val="0"/>
          <w:marBottom w:val="0"/>
          <w:divBdr>
            <w:top w:val="none" w:sz="0" w:space="0" w:color="auto"/>
            <w:left w:val="none" w:sz="0" w:space="0" w:color="auto"/>
            <w:bottom w:val="none" w:sz="0" w:space="0" w:color="auto"/>
            <w:right w:val="none" w:sz="0" w:space="0" w:color="auto"/>
          </w:divBdr>
        </w:div>
        <w:div w:id="84887695">
          <w:marLeft w:val="0"/>
          <w:marRight w:val="0"/>
          <w:marTop w:val="0"/>
          <w:marBottom w:val="0"/>
          <w:divBdr>
            <w:top w:val="none" w:sz="0" w:space="0" w:color="auto"/>
            <w:left w:val="none" w:sz="0" w:space="0" w:color="auto"/>
            <w:bottom w:val="none" w:sz="0" w:space="0" w:color="auto"/>
            <w:right w:val="none" w:sz="0" w:space="0" w:color="auto"/>
          </w:divBdr>
        </w:div>
        <w:div w:id="90938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Mech-120</cp:lastModifiedBy>
  <cp:revision>2</cp:revision>
  <dcterms:created xsi:type="dcterms:W3CDTF">2015-12-05T07:01:00Z</dcterms:created>
  <dcterms:modified xsi:type="dcterms:W3CDTF">2015-12-23T04:45:00Z</dcterms:modified>
</cp:coreProperties>
</file>